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15" w:rsidRPr="0099727F" w:rsidRDefault="00CC1B15" w:rsidP="00CC1B15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99727F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CC1B15" w:rsidRDefault="00CC1B15" w:rsidP="00CC1B15">
      <w:pPr>
        <w:rPr>
          <w:rFonts w:ascii="Comic Sans MS" w:hAnsi="Comic Sans MS" w:cs="Times New Roman"/>
          <w:b/>
          <w:i/>
          <w:sz w:val="28"/>
          <w:szCs w:val="28"/>
        </w:rPr>
      </w:pPr>
      <w:r w:rsidRPr="00CC1B15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CC1B15">
        <w:rPr>
          <w:rFonts w:ascii="Comic Sans MS" w:hAnsi="Comic Sans MS" w:cs="Times New Roman"/>
          <w:b/>
          <w:i/>
          <w:sz w:val="24"/>
          <w:szCs w:val="24"/>
        </w:rPr>
        <w:t>18” TEBIDABA-BRASS PIPELINE AT LAGOSGBENE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9TH</w:t>
      </w:r>
      <w:r w:rsidRPr="00CC1B15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i/>
          <w:sz w:val="28"/>
          <w:szCs w:val="28"/>
        </w:rPr>
        <w:t>MARCH</w:t>
      </w:r>
      <w:r w:rsidRPr="00CC1B15">
        <w:rPr>
          <w:rFonts w:ascii="Comic Sans MS" w:hAnsi="Comic Sans MS" w:cs="Times New Roman"/>
          <w:b/>
          <w:i/>
          <w:sz w:val="28"/>
          <w:szCs w:val="28"/>
        </w:rPr>
        <w:t>, 2024.</w:t>
      </w:r>
    </w:p>
    <w:p w:rsidR="00C51ABF" w:rsidRDefault="00EC21AA" w:rsidP="00CC1B15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4821867</wp:posOffset>
                </wp:positionH>
                <wp:positionV relativeFrom="paragraph">
                  <wp:posOffset>1801004</wp:posOffset>
                </wp:positionV>
                <wp:extent cx="690113" cy="484632"/>
                <wp:effectExtent l="0" t="0" r="15240" b="10795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13" cy="48463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" o:spid="_x0000_s1026" type="#_x0000_t66" style="position:absolute;margin-left:379.65pt;margin-top:141.8pt;width:54.35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" adj="7584" fillcolor="red" strokecolor="#243f60 [1604]" strokeweight="2pt"/>
            </w:pict>
          </mc:Fallback>
        </mc:AlternateContent>
      </w:r>
      <w:r w:rsidR="00CC1B15"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0743" cy="2881222"/>
            <wp:effectExtent l="0" t="0" r="3175" b="0"/>
            <wp:docPr id="1" name="Picture 1" descr="C:\Users\HP\Desktop\WhatsApp Images\IMG-202403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hatsApp Images\IMG-20240309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BE" w:rsidRPr="00295731" w:rsidRDefault="008526BE" w:rsidP="00295731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 w:rsidRPr="00295731">
        <w:rPr>
          <w:rFonts w:ascii="Comic Sans MS" w:hAnsi="Comic Sans MS" w:cs="Times New Roman"/>
          <w:b/>
          <w:sz w:val="24"/>
          <w:szCs w:val="24"/>
        </w:rPr>
        <w:t xml:space="preserve">Fig. 1: </w:t>
      </w:r>
      <w:r w:rsidR="00295731" w:rsidRPr="00295731">
        <w:rPr>
          <w:rFonts w:ascii="Comic Sans MS" w:hAnsi="Comic Sans MS" w:cs="Times New Roman"/>
          <w:b/>
          <w:sz w:val="24"/>
          <w:szCs w:val="24"/>
        </w:rPr>
        <w:t xml:space="preserve">Vandals </w:t>
      </w:r>
      <w:r w:rsidR="00295731" w:rsidRPr="00295731">
        <w:rPr>
          <w:rFonts w:ascii="Comic Sans MS" w:hAnsi="Comic Sans MS" w:cs="Times New Roman"/>
          <w:b/>
          <w:sz w:val="24"/>
          <w:szCs w:val="24"/>
        </w:rPr>
        <w:t>used hacksaw to cut a section of previously repaired point at 12 o’ clock position of the pipeline.</w:t>
      </w:r>
    </w:p>
    <w:p w:rsidR="00EC21AA" w:rsidRDefault="00C51ABF" w:rsidP="00CC1B15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5940742" cy="2708694"/>
            <wp:effectExtent l="0" t="0" r="3175" b="0"/>
            <wp:docPr id="3" name="Picture 3" descr="C:\Users\HP\Desktop\WhatsApp Images\IMG-202403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WhatsApp Images\IMG-20240309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31" w:rsidRPr="00EC21AA" w:rsidRDefault="00295731" w:rsidP="00CC1B15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Fig. 2: The incident point after repair has been done.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15"/>
    <w:rsid w:val="00147983"/>
    <w:rsid w:val="00295731"/>
    <w:rsid w:val="003C59FD"/>
    <w:rsid w:val="008526BE"/>
    <w:rsid w:val="00A23B4B"/>
    <w:rsid w:val="00A2497F"/>
    <w:rsid w:val="00B74AC7"/>
    <w:rsid w:val="00BB7A00"/>
    <w:rsid w:val="00C51ABF"/>
    <w:rsid w:val="00CC1B15"/>
    <w:rsid w:val="00CF0523"/>
    <w:rsid w:val="00D67B97"/>
    <w:rsid w:val="00EC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5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2024-04-24T13:29:00Z</dcterms:created>
  <dcterms:modified xsi:type="dcterms:W3CDTF">2024-04-24T14:41:00Z</dcterms:modified>
</cp:coreProperties>
</file>